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B1" w:rsidRDefault="003278B1">
      <w:r>
        <w:rPr>
          <w:b/>
          <w:bCs/>
          <w:i/>
          <w:iCs/>
          <w:noProof/>
          <w:color w:val="1F497D"/>
          <w:lang w:eastAsia="el-GR"/>
        </w:rPr>
        <w:drawing>
          <wp:inline distT="0" distB="0" distL="0" distR="0">
            <wp:extent cx="3219450" cy="8001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new"/>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p>
    <w:p w:rsidR="003278B1" w:rsidRDefault="003278B1"/>
    <w:p w:rsidR="003278B1" w:rsidRDefault="003278B1" w:rsidP="003278B1">
      <w:pPr>
        <w:pBdr>
          <w:top w:val="single" w:sz="4" w:space="1" w:color="auto"/>
          <w:left w:val="single" w:sz="4" w:space="4" w:color="auto"/>
          <w:bottom w:val="single" w:sz="4" w:space="1" w:color="auto"/>
          <w:right w:val="single" w:sz="4" w:space="4" w:color="auto"/>
        </w:pBdr>
        <w:jc w:val="center"/>
        <w:rPr>
          <w:b/>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278B1">
        <w:rPr>
          <w:b/>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24 ΩΡΗ ΠΑΝΕΛΛΑΔΙΚΗ ΑΠΕΡΓΙΑ ΣΤΙΣ 20 ΜΑΡΤΙΟΥ</w:t>
      </w:r>
    </w:p>
    <w:p w:rsidR="003278B1" w:rsidRDefault="003278B1" w:rsidP="003278B1">
      <w:pPr>
        <w:pBdr>
          <w:top w:val="single" w:sz="4" w:space="1" w:color="auto"/>
          <w:left w:val="single" w:sz="4" w:space="4" w:color="auto"/>
          <w:bottom w:val="single" w:sz="4" w:space="1" w:color="auto"/>
          <w:right w:val="single" w:sz="4" w:space="4" w:color="auto"/>
        </w:pBdr>
        <w:jc w:val="center"/>
        <w:rPr>
          <w:b/>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ΜΕ  ΑΓΩΝΙΣΤΙΚΟΤΗΤΑ ΜΑΖΙΚΑ ΚΑΙ ΑΠΟΦΑΣΙΣΤΙΚΑ ΑΠΑΝΤΑΜΕ ΣΤΟΥΣ ΤΡΑΠΕΖΙΤΕΣ</w:t>
      </w:r>
    </w:p>
    <w:p w:rsidR="00B5743F" w:rsidRDefault="00B5743F" w:rsidP="00B5743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Οι διοικήσεις των Τραπεζών μετά την προκλητική στάση που κράτησαν στην τελευταία συνάντηση με την ΟΤΟΕ για την υπογραφή κλαδικής σύμβασης και την άρνηση τους να δεσμευτούν στις βασικές μας διεκδικήσεις με προσβλητική πρόταση για αύξηση  2€ + 2€ τον μήνα στους εργαζόμενους  και όχι σε όλους, μας δείχνουν τον δρόμο που πρέπει όλοι μας να ακολουθήσουμε. </w:t>
      </w:r>
    </w:p>
    <w:p w:rsidR="00B5743F" w:rsidRDefault="00B5743F" w:rsidP="00B5743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Μετά την ομόφωνη απόφαση του Γενικού Συμβουλίου για απεργιακή κινητοποίηση στις 20 του Μάρτη, οργανώνουμε την απάντηση μας μαζικά και με αποφασιστικότητα. Περνάμε στην αντεπίθεση με κλιμάκωση του αγώνα μας απέναντι στην αδιαλλαξία, την αυταρχικότητα των τραπεζιτών που θεωρούν τους εργαζόμενους αναλώσιμους στα σχέδια τους για μειώσεις προσωπικού και πολλαπλασιασμό των κερδών τους σε βάρος των εργαζομένων που όλα αυτά το χρόνια τράβηξαν το κάρο.</w:t>
      </w:r>
    </w:p>
    <w:p w:rsidR="00B5743F" w:rsidRDefault="00B5743F" w:rsidP="00B5743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Σε αυτήν την δύσκολη συγκυρία ο μόνος δρόμος για την υπεράσπιση των δικαιωμάτων μας είναι ο συλλογικός δρόμος με μαζικότητα και αλληλεγγύη όλοι μας να συστρατευτούμε στο κοινό μέτωπο. </w:t>
      </w:r>
    </w:p>
    <w:p w:rsidR="00B5743F" w:rsidRDefault="00B5743F" w:rsidP="00B5743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Όλοι οι σύλλογοι στην Πειραιώς ενωμένοι σαν μια γροθιά συμμετέχουμε στην απεργιακή κινητοποίηση περιφρουρούμε την απεργία με συγκέντρωση αρχικά έξω από τους χώρους δουλειάς μας και μετά στις 11.00 το πρωί στην πλατεία Κοτζιά.</w:t>
      </w:r>
    </w:p>
    <w:p w:rsidR="00B5743F" w:rsidRDefault="00B5743F" w:rsidP="00B5743F">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ΜΑΣ ΑΦΟΡΑ ΟΛΟΥΣ – ΕΝΩΝΟΥΜΕ ΟΛΟΙ ΤΙΣ ΔΥΝΑΜΕΙΣ ΜΑΣ ΣΤΗΝ ΚΟΙΝΗ ΠΡΟΣΠΑΘΕΙΑ ΕΝΑΝΤΙΑ ΣΤΑ ΑΝΤΕΡΓΑΤΙΚΑ ΤΟΥΣ ΣΧΕΔΙΑ</w:t>
      </w:r>
    </w:p>
    <w:p w:rsidR="00B5743F" w:rsidRDefault="00B5743F" w:rsidP="00B5743F">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ΓΙΑ ΤΟ Δ.Σ ΤΟΥ ΣΥΓΤΕ</w:t>
      </w:r>
    </w:p>
    <w:p w:rsidR="00D838E7" w:rsidRPr="00D838E7" w:rsidRDefault="00AE408A" w:rsidP="00AE408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Φ.Πολύζος</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Δ.Γεωργούλης</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Γ. Ευθυμίου,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Ε.Τάγαρη</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Β. Δεκούλος,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Ε.Χριστοδουλοπούλου</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Α. Καρυδάκης</w:t>
      </w:r>
    </w:p>
    <w:sectPr w:rsidR="00D838E7" w:rsidRPr="00D838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0B"/>
    <w:rsid w:val="0025640B"/>
    <w:rsid w:val="003278B1"/>
    <w:rsid w:val="006B1506"/>
    <w:rsid w:val="007E5F16"/>
    <w:rsid w:val="00A74BA2"/>
    <w:rsid w:val="00AE408A"/>
    <w:rsid w:val="00B31712"/>
    <w:rsid w:val="00B5743F"/>
    <w:rsid w:val="00D83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01A5"/>
  <w15:chartTrackingRefBased/>
  <w15:docId w15:val="{8B661C98-783C-4E44-ADFC-77B9D9AA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D8CF.EBEB8E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Γεωργουλης Διονυσης</dc:creator>
  <cp:keywords/>
  <dc:description/>
  <cp:lastModifiedBy>Γεωργουλης Διονυσης</cp:lastModifiedBy>
  <cp:revision>4</cp:revision>
  <dcterms:created xsi:type="dcterms:W3CDTF">2019-03-13T07:40:00Z</dcterms:created>
  <dcterms:modified xsi:type="dcterms:W3CDTF">2019-03-13T07:49:00Z</dcterms:modified>
</cp:coreProperties>
</file>